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17C00" w14:textId="77777777" w:rsidR="00B12629" w:rsidRDefault="00F65CB6">
      <w:pPr>
        <w:pStyle w:val="BodyText"/>
        <w:ind w:left="4280"/>
        <w:rPr>
          <w:rFonts w:ascii="Times New Roman"/>
          <w:b w:val="0"/>
        </w:rPr>
      </w:pPr>
      <w:r>
        <w:rPr>
          <w:rFonts w:ascii="Times New Roman"/>
          <w:b w:val="0"/>
          <w:noProof/>
        </w:rPr>
        <w:drawing>
          <wp:inline distT="0" distB="0" distL="0" distR="0" wp14:anchorId="69CA415D" wp14:editId="0F3A71F2">
            <wp:extent cx="1171575" cy="11715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171575" cy="1171575"/>
                    </a:xfrm>
                    <a:prstGeom prst="rect">
                      <a:avLst/>
                    </a:prstGeom>
                  </pic:spPr>
                </pic:pic>
              </a:graphicData>
            </a:graphic>
          </wp:inline>
        </w:drawing>
      </w:r>
    </w:p>
    <w:p w14:paraId="142F06CF" w14:textId="77777777" w:rsidR="00B12629" w:rsidRDefault="00B12629">
      <w:pPr>
        <w:pStyle w:val="BodyText"/>
        <w:rPr>
          <w:rFonts w:ascii="Times New Roman"/>
          <w:b w:val="0"/>
        </w:rPr>
      </w:pPr>
    </w:p>
    <w:p w14:paraId="6B2501DF" w14:textId="77777777" w:rsidR="00B12629" w:rsidRDefault="00B12629">
      <w:pPr>
        <w:pStyle w:val="BodyText"/>
        <w:spacing w:before="4"/>
        <w:rPr>
          <w:rFonts w:ascii="Times New Roman"/>
          <w:b w:val="0"/>
          <w:sz w:val="18"/>
        </w:rPr>
      </w:pPr>
    </w:p>
    <w:p w14:paraId="05C5BD94" w14:textId="77777777" w:rsidR="00B12629" w:rsidRDefault="00F65CB6">
      <w:pPr>
        <w:pStyle w:val="Title"/>
      </w:pPr>
      <w:r>
        <w:rPr>
          <w:color w:val="3A1B52"/>
        </w:rPr>
        <w:t>2020 OSCA’s Nomination Form</w:t>
      </w:r>
    </w:p>
    <w:p w14:paraId="0E068A18" w14:textId="77777777" w:rsidR="00B12629" w:rsidRDefault="00B12629">
      <w:pPr>
        <w:pStyle w:val="BodyText"/>
        <w:spacing w:before="8"/>
        <w:rPr>
          <w:sz w:val="39"/>
        </w:rPr>
      </w:pPr>
    </w:p>
    <w:p w14:paraId="2BEC7E75" w14:textId="77777777" w:rsidR="00B12629" w:rsidRDefault="00B12629">
      <w:pPr>
        <w:pStyle w:val="BodyText"/>
        <w:spacing w:before="9" w:after="1"/>
        <w:rPr>
          <w:sz w:val="29"/>
        </w:rPr>
      </w:pPr>
    </w:p>
    <w:tbl>
      <w:tblPr>
        <w:tblW w:w="0" w:type="auto"/>
        <w:tblInd w:w="140"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1818"/>
        <w:gridCol w:w="4154"/>
        <w:gridCol w:w="1305"/>
        <w:gridCol w:w="3541"/>
      </w:tblGrid>
      <w:tr w:rsidR="00B12629" w14:paraId="0ACFBE69" w14:textId="77777777">
        <w:trPr>
          <w:trHeight w:val="320"/>
        </w:trPr>
        <w:tc>
          <w:tcPr>
            <w:tcW w:w="10818" w:type="dxa"/>
            <w:gridSpan w:val="4"/>
            <w:tcBorders>
              <w:left w:val="double" w:sz="2" w:space="0" w:color="FFFFE0"/>
            </w:tcBorders>
          </w:tcPr>
          <w:p w14:paraId="2ABC09C6" w14:textId="77777777" w:rsidR="00B12629" w:rsidRDefault="00F65CB6">
            <w:pPr>
              <w:pStyle w:val="TableParagraph"/>
              <w:spacing w:before="19" w:line="281" w:lineRule="exact"/>
              <w:ind w:left="127"/>
              <w:rPr>
                <w:b/>
                <w:sz w:val="24"/>
              </w:rPr>
            </w:pPr>
            <w:r>
              <w:rPr>
                <w:b/>
                <w:sz w:val="24"/>
              </w:rPr>
              <w:t>Nominee</w:t>
            </w:r>
          </w:p>
        </w:tc>
      </w:tr>
      <w:tr w:rsidR="00B12629" w14:paraId="1ED567FE" w14:textId="77777777">
        <w:trPr>
          <w:trHeight w:val="315"/>
        </w:trPr>
        <w:tc>
          <w:tcPr>
            <w:tcW w:w="1818" w:type="dxa"/>
            <w:tcBorders>
              <w:left w:val="double" w:sz="2" w:space="0" w:color="FFFFE0"/>
            </w:tcBorders>
          </w:tcPr>
          <w:p w14:paraId="5EC86E93" w14:textId="77777777" w:rsidR="00B12629" w:rsidRDefault="00F65CB6">
            <w:pPr>
              <w:pStyle w:val="TableParagraph"/>
              <w:spacing w:before="14" w:line="281" w:lineRule="exact"/>
              <w:ind w:left="127"/>
              <w:rPr>
                <w:sz w:val="24"/>
              </w:rPr>
            </w:pPr>
            <w:r>
              <w:rPr>
                <w:sz w:val="24"/>
              </w:rPr>
              <w:t>Name</w:t>
            </w:r>
          </w:p>
        </w:tc>
        <w:tc>
          <w:tcPr>
            <w:tcW w:w="9000" w:type="dxa"/>
            <w:gridSpan w:val="3"/>
          </w:tcPr>
          <w:p w14:paraId="4A46F297" w14:textId="77777777" w:rsidR="00B12629" w:rsidRDefault="00B12629">
            <w:pPr>
              <w:pStyle w:val="TableParagraph"/>
              <w:rPr>
                <w:rFonts w:ascii="Times New Roman"/>
              </w:rPr>
            </w:pPr>
          </w:p>
        </w:tc>
      </w:tr>
      <w:tr w:rsidR="00B12629" w14:paraId="0ED70C14" w14:textId="77777777">
        <w:trPr>
          <w:trHeight w:val="320"/>
        </w:trPr>
        <w:tc>
          <w:tcPr>
            <w:tcW w:w="1818" w:type="dxa"/>
            <w:tcBorders>
              <w:left w:val="double" w:sz="2" w:space="0" w:color="FFFFE0"/>
            </w:tcBorders>
          </w:tcPr>
          <w:p w14:paraId="7C034CA4" w14:textId="77777777" w:rsidR="00B12629" w:rsidRDefault="00F65CB6">
            <w:pPr>
              <w:pStyle w:val="TableParagraph"/>
              <w:spacing w:before="18" w:line="281" w:lineRule="exact"/>
              <w:ind w:left="127"/>
              <w:rPr>
                <w:sz w:val="24"/>
              </w:rPr>
            </w:pPr>
            <w:r>
              <w:rPr>
                <w:sz w:val="24"/>
              </w:rPr>
              <w:t>D.O.B.</w:t>
            </w:r>
          </w:p>
        </w:tc>
        <w:tc>
          <w:tcPr>
            <w:tcW w:w="9000" w:type="dxa"/>
            <w:gridSpan w:val="3"/>
          </w:tcPr>
          <w:p w14:paraId="25A039D3" w14:textId="77777777" w:rsidR="00B12629" w:rsidRDefault="00B12629">
            <w:pPr>
              <w:pStyle w:val="TableParagraph"/>
              <w:rPr>
                <w:rFonts w:ascii="Times New Roman"/>
              </w:rPr>
            </w:pPr>
          </w:p>
        </w:tc>
      </w:tr>
      <w:tr w:rsidR="00B12629" w14:paraId="03D9CDDE" w14:textId="77777777">
        <w:trPr>
          <w:trHeight w:val="905"/>
        </w:trPr>
        <w:tc>
          <w:tcPr>
            <w:tcW w:w="1818" w:type="dxa"/>
            <w:tcBorders>
              <w:left w:val="double" w:sz="2" w:space="0" w:color="FFFFE0"/>
            </w:tcBorders>
          </w:tcPr>
          <w:p w14:paraId="6AF7061F" w14:textId="77777777" w:rsidR="00B12629" w:rsidRDefault="00F65CB6">
            <w:pPr>
              <w:pStyle w:val="TableParagraph"/>
              <w:spacing w:before="21" w:line="237" w:lineRule="auto"/>
              <w:ind w:left="127" w:right="311"/>
              <w:rPr>
                <w:sz w:val="24"/>
              </w:rPr>
            </w:pPr>
            <w:r>
              <w:rPr>
                <w:sz w:val="24"/>
              </w:rPr>
              <w:t>Name of Club/League/</w:t>
            </w:r>
          </w:p>
          <w:p w14:paraId="21B2CF92" w14:textId="77777777" w:rsidR="00B12629" w:rsidRDefault="00F65CB6">
            <w:pPr>
              <w:pStyle w:val="TableParagraph"/>
              <w:spacing w:before="3" w:line="281" w:lineRule="exact"/>
              <w:ind w:left="127"/>
              <w:rPr>
                <w:sz w:val="24"/>
              </w:rPr>
            </w:pPr>
            <w:r>
              <w:rPr>
                <w:sz w:val="24"/>
              </w:rPr>
              <w:t xml:space="preserve">Board </w:t>
            </w:r>
            <w:proofErr w:type="spellStart"/>
            <w:r>
              <w:rPr>
                <w:sz w:val="24"/>
              </w:rPr>
              <w:t>etc</w:t>
            </w:r>
            <w:proofErr w:type="spellEnd"/>
          </w:p>
        </w:tc>
        <w:tc>
          <w:tcPr>
            <w:tcW w:w="9000" w:type="dxa"/>
            <w:gridSpan w:val="3"/>
          </w:tcPr>
          <w:p w14:paraId="63D1D4B3" w14:textId="77777777" w:rsidR="00B12629" w:rsidRDefault="00B12629">
            <w:pPr>
              <w:pStyle w:val="TableParagraph"/>
              <w:rPr>
                <w:rFonts w:ascii="Times New Roman"/>
              </w:rPr>
            </w:pPr>
          </w:p>
        </w:tc>
      </w:tr>
      <w:tr w:rsidR="00B12629" w14:paraId="26F25E69" w14:textId="77777777">
        <w:trPr>
          <w:trHeight w:val="315"/>
        </w:trPr>
        <w:tc>
          <w:tcPr>
            <w:tcW w:w="1818" w:type="dxa"/>
            <w:tcBorders>
              <w:left w:val="double" w:sz="2" w:space="0" w:color="FFFFE0"/>
            </w:tcBorders>
          </w:tcPr>
          <w:p w14:paraId="55BB7445" w14:textId="77777777" w:rsidR="00B12629" w:rsidRDefault="00F65CB6">
            <w:pPr>
              <w:pStyle w:val="TableParagraph"/>
              <w:spacing w:before="14" w:line="281" w:lineRule="exact"/>
              <w:ind w:left="127"/>
              <w:rPr>
                <w:sz w:val="24"/>
              </w:rPr>
            </w:pPr>
            <w:r>
              <w:rPr>
                <w:sz w:val="24"/>
              </w:rPr>
              <w:t>Category</w:t>
            </w:r>
          </w:p>
        </w:tc>
        <w:tc>
          <w:tcPr>
            <w:tcW w:w="9000" w:type="dxa"/>
            <w:gridSpan w:val="3"/>
          </w:tcPr>
          <w:p w14:paraId="136864DE" w14:textId="77777777" w:rsidR="00B12629" w:rsidRDefault="00B12629">
            <w:pPr>
              <w:pStyle w:val="TableParagraph"/>
              <w:rPr>
                <w:rFonts w:ascii="Times New Roman"/>
              </w:rPr>
            </w:pPr>
          </w:p>
        </w:tc>
      </w:tr>
      <w:tr w:rsidR="00B12629" w14:paraId="4275D787" w14:textId="77777777">
        <w:trPr>
          <w:trHeight w:val="5596"/>
        </w:trPr>
        <w:tc>
          <w:tcPr>
            <w:tcW w:w="1818" w:type="dxa"/>
            <w:tcBorders>
              <w:left w:val="double" w:sz="2" w:space="0" w:color="FFFFE0"/>
            </w:tcBorders>
          </w:tcPr>
          <w:p w14:paraId="3B1C99BE" w14:textId="77777777" w:rsidR="00B12629" w:rsidRDefault="00B12629">
            <w:pPr>
              <w:pStyle w:val="TableParagraph"/>
              <w:rPr>
                <w:b/>
                <w:sz w:val="24"/>
              </w:rPr>
            </w:pPr>
          </w:p>
          <w:p w14:paraId="5342DF52" w14:textId="77777777" w:rsidR="00B12629" w:rsidRDefault="00B12629">
            <w:pPr>
              <w:pStyle w:val="TableParagraph"/>
              <w:rPr>
                <w:b/>
                <w:sz w:val="24"/>
              </w:rPr>
            </w:pPr>
          </w:p>
          <w:p w14:paraId="477E29B3" w14:textId="77777777" w:rsidR="00B12629" w:rsidRDefault="00B12629">
            <w:pPr>
              <w:pStyle w:val="TableParagraph"/>
              <w:rPr>
                <w:b/>
                <w:sz w:val="24"/>
              </w:rPr>
            </w:pPr>
          </w:p>
          <w:p w14:paraId="4E129ADB" w14:textId="77777777" w:rsidR="00B12629" w:rsidRDefault="00B12629">
            <w:pPr>
              <w:pStyle w:val="TableParagraph"/>
              <w:spacing w:before="5"/>
              <w:rPr>
                <w:b/>
                <w:sz w:val="25"/>
              </w:rPr>
            </w:pPr>
          </w:p>
          <w:p w14:paraId="3ACBB3CD" w14:textId="77777777" w:rsidR="00B12629" w:rsidRDefault="00F65CB6">
            <w:pPr>
              <w:pStyle w:val="TableParagraph"/>
              <w:ind w:left="127" w:right="311"/>
              <w:rPr>
                <w:b/>
                <w:sz w:val="24"/>
              </w:rPr>
            </w:pPr>
            <w:r>
              <w:rPr>
                <w:sz w:val="24"/>
              </w:rPr>
              <w:t xml:space="preserve">Reason for Nomination </w:t>
            </w:r>
            <w:r>
              <w:rPr>
                <w:b/>
                <w:sz w:val="24"/>
              </w:rPr>
              <w:t>200 words maximum</w:t>
            </w:r>
          </w:p>
          <w:p w14:paraId="33BD9D0F" w14:textId="77777777" w:rsidR="00B12629" w:rsidRDefault="00B12629">
            <w:pPr>
              <w:pStyle w:val="TableParagraph"/>
              <w:rPr>
                <w:b/>
                <w:sz w:val="24"/>
              </w:rPr>
            </w:pPr>
          </w:p>
          <w:p w14:paraId="0C3F1D46" w14:textId="77777777" w:rsidR="00B12629" w:rsidRDefault="00B12629">
            <w:pPr>
              <w:pStyle w:val="TableParagraph"/>
              <w:rPr>
                <w:b/>
                <w:sz w:val="24"/>
              </w:rPr>
            </w:pPr>
          </w:p>
          <w:p w14:paraId="6C52AB38" w14:textId="77777777" w:rsidR="00B12629" w:rsidRDefault="00B12629">
            <w:pPr>
              <w:pStyle w:val="TableParagraph"/>
              <w:rPr>
                <w:b/>
                <w:sz w:val="24"/>
              </w:rPr>
            </w:pPr>
          </w:p>
          <w:p w14:paraId="3A7F644D" w14:textId="77777777" w:rsidR="00B12629" w:rsidRDefault="00B12629">
            <w:pPr>
              <w:pStyle w:val="TableParagraph"/>
              <w:spacing w:before="2"/>
              <w:rPr>
                <w:b/>
                <w:sz w:val="24"/>
              </w:rPr>
            </w:pPr>
          </w:p>
          <w:p w14:paraId="4437B99C" w14:textId="77777777" w:rsidR="00B12629" w:rsidRDefault="00F65CB6">
            <w:pPr>
              <w:pStyle w:val="TableParagraph"/>
              <w:ind w:left="127" w:right="177"/>
              <w:rPr>
                <w:sz w:val="24"/>
              </w:rPr>
            </w:pPr>
            <w:r>
              <w:rPr>
                <w:sz w:val="24"/>
              </w:rPr>
              <w:t xml:space="preserve">(Please </w:t>
            </w:r>
            <w:r>
              <w:rPr>
                <w:spacing w:val="-4"/>
                <w:sz w:val="24"/>
              </w:rPr>
              <w:t xml:space="preserve">consult </w:t>
            </w:r>
            <w:r>
              <w:rPr>
                <w:sz w:val="24"/>
              </w:rPr>
              <w:t>the Judging Criteria document for suggestions on what</w:t>
            </w:r>
            <w:r>
              <w:rPr>
                <w:spacing w:val="-2"/>
                <w:sz w:val="24"/>
              </w:rPr>
              <w:t xml:space="preserve"> </w:t>
            </w:r>
            <w:r>
              <w:rPr>
                <w:sz w:val="24"/>
              </w:rPr>
              <w:t>to</w:t>
            </w:r>
          </w:p>
          <w:p w14:paraId="28D87522" w14:textId="77777777" w:rsidR="00B12629" w:rsidRDefault="00F65CB6">
            <w:pPr>
              <w:pStyle w:val="TableParagraph"/>
              <w:spacing w:before="3" w:line="281" w:lineRule="exact"/>
              <w:ind w:left="127"/>
              <w:rPr>
                <w:sz w:val="24"/>
              </w:rPr>
            </w:pPr>
            <w:r>
              <w:rPr>
                <w:sz w:val="24"/>
              </w:rPr>
              <w:t>include)</w:t>
            </w:r>
          </w:p>
        </w:tc>
        <w:tc>
          <w:tcPr>
            <w:tcW w:w="9000" w:type="dxa"/>
            <w:gridSpan w:val="3"/>
          </w:tcPr>
          <w:p w14:paraId="13125C91" w14:textId="77777777" w:rsidR="00B12629" w:rsidRDefault="00B12629">
            <w:pPr>
              <w:pStyle w:val="TableParagraph"/>
              <w:rPr>
                <w:rFonts w:ascii="Times New Roman"/>
              </w:rPr>
            </w:pPr>
          </w:p>
        </w:tc>
      </w:tr>
      <w:tr w:rsidR="00B12629" w14:paraId="78E42652" w14:textId="77777777">
        <w:trPr>
          <w:trHeight w:val="315"/>
        </w:trPr>
        <w:tc>
          <w:tcPr>
            <w:tcW w:w="10818" w:type="dxa"/>
            <w:gridSpan w:val="4"/>
            <w:tcBorders>
              <w:left w:val="double" w:sz="2" w:space="0" w:color="FFFFE0"/>
            </w:tcBorders>
          </w:tcPr>
          <w:p w14:paraId="3DDA405E" w14:textId="77777777" w:rsidR="00B12629" w:rsidRDefault="00F65CB6">
            <w:pPr>
              <w:pStyle w:val="TableParagraph"/>
              <w:spacing w:before="14" w:line="281" w:lineRule="exact"/>
              <w:ind w:left="127"/>
              <w:rPr>
                <w:b/>
                <w:sz w:val="24"/>
              </w:rPr>
            </w:pPr>
            <w:r>
              <w:rPr>
                <w:b/>
                <w:sz w:val="24"/>
              </w:rPr>
              <w:t>Nominator</w:t>
            </w:r>
          </w:p>
        </w:tc>
      </w:tr>
      <w:tr w:rsidR="00B12629" w14:paraId="38354942" w14:textId="77777777">
        <w:trPr>
          <w:trHeight w:val="320"/>
        </w:trPr>
        <w:tc>
          <w:tcPr>
            <w:tcW w:w="1818" w:type="dxa"/>
            <w:tcBorders>
              <w:left w:val="double" w:sz="2" w:space="0" w:color="FFFFE0"/>
            </w:tcBorders>
          </w:tcPr>
          <w:p w14:paraId="639EFF43" w14:textId="77777777" w:rsidR="00B12629" w:rsidRDefault="00F65CB6">
            <w:pPr>
              <w:pStyle w:val="TableParagraph"/>
              <w:spacing w:before="19" w:line="281" w:lineRule="exact"/>
              <w:ind w:left="127"/>
              <w:rPr>
                <w:sz w:val="24"/>
              </w:rPr>
            </w:pPr>
            <w:r>
              <w:rPr>
                <w:sz w:val="24"/>
              </w:rPr>
              <w:t>Name</w:t>
            </w:r>
          </w:p>
        </w:tc>
        <w:tc>
          <w:tcPr>
            <w:tcW w:w="9000" w:type="dxa"/>
            <w:gridSpan w:val="3"/>
          </w:tcPr>
          <w:p w14:paraId="65B3A7B2" w14:textId="77777777" w:rsidR="00B12629" w:rsidRDefault="00B12629">
            <w:pPr>
              <w:pStyle w:val="TableParagraph"/>
              <w:rPr>
                <w:rFonts w:ascii="Times New Roman"/>
              </w:rPr>
            </w:pPr>
          </w:p>
        </w:tc>
      </w:tr>
      <w:tr w:rsidR="00B12629" w14:paraId="60D132B4" w14:textId="77777777">
        <w:trPr>
          <w:trHeight w:val="315"/>
        </w:trPr>
        <w:tc>
          <w:tcPr>
            <w:tcW w:w="1818" w:type="dxa"/>
            <w:tcBorders>
              <w:left w:val="double" w:sz="2" w:space="0" w:color="FFFFE0"/>
            </w:tcBorders>
          </w:tcPr>
          <w:p w14:paraId="6F482A89" w14:textId="77777777" w:rsidR="00B12629" w:rsidRDefault="00F65CB6">
            <w:pPr>
              <w:pStyle w:val="TableParagraph"/>
              <w:spacing w:before="14" w:line="281" w:lineRule="exact"/>
              <w:ind w:left="127"/>
              <w:rPr>
                <w:sz w:val="24"/>
              </w:rPr>
            </w:pPr>
            <w:r>
              <w:rPr>
                <w:sz w:val="24"/>
              </w:rPr>
              <w:t>Contact No.</w:t>
            </w:r>
          </w:p>
        </w:tc>
        <w:tc>
          <w:tcPr>
            <w:tcW w:w="4154" w:type="dxa"/>
          </w:tcPr>
          <w:p w14:paraId="3E94C780" w14:textId="77777777" w:rsidR="00B12629" w:rsidRDefault="00B12629">
            <w:pPr>
              <w:pStyle w:val="TableParagraph"/>
              <w:rPr>
                <w:rFonts w:ascii="Times New Roman"/>
              </w:rPr>
            </w:pPr>
          </w:p>
        </w:tc>
        <w:tc>
          <w:tcPr>
            <w:tcW w:w="1305" w:type="dxa"/>
          </w:tcPr>
          <w:p w14:paraId="6CB64B8B" w14:textId="77777777" w:rsidR="00B12629" w:rsidRDefault="00F65CB6">
            <w:pPr>
              <w:pStyle w:val="TableParagraph"/>
              <w:spacing w:before="14" w:line="281" w:lineRule="exact"/>
              <w:ind w:left="127"/>
              <w:rPr>
                <w:sz w:val="24"/>
              </w:rPr>
            </w:pPr>
            <w:r>
              <w:rPr>
                <w:sz w:val="24"/>
              </w:rPr>
              <w:t>Mobile</w:t>
            </w:r>
          </w:p>
        </w:tc>
        <w:tc>
          <w:tcPr>
            <w:tcW w:w="3541" w:type="dxa"/>
          </w:tcPr>
          <w:p w14:paraId="287D0FBB" w14:textId="77777777" w:rsidR="00B12629" w:rsidRDefault="00B12629">
            <w:pPr>
              <w:pStyle w:val="TableParagraph"/>
              <w:rPr>
                <w:rFonts w:ascii="Times New Roman"/>
              </w:rPr>
            </w:pPr>
          </w:p>
        </w:tc>
      </w:tr>
      <w:tr w:rsidR="00B12629" w14:paraId="408A72AF" w14:textId="77777777">
        <w:trPr>
          <w:trHeight w:val="320"/>
        </w:trPr>
        <w:tc>
          <w:tcPr>
            <w:tcW w:w="1818" w:type="dxa"/>
            <w:tcBorders>
              <w:left w:val="double" w:sz="2" w:space="0" w:color="FFFFE0"/>
            </w:tcBorders>
          </w:tcPr>
          <w:p w14:paraId="5492FEF4" w14:textId="77777777" w:rsidR="00B12629" w:rsidRDefault="00F65CB6">
            <w:pPr>
              <w:pStyle w:val="TableParagraph"/>
              <w:spacing w:before="19" w:line="281" w:lineRule="exact"/>
              <w:ind w:left="127"/>
              <w:rPr>
                <w:sz w:val="24"/>
              </w:rPr>
            </w:pPr>
            <w:r>
              <w:rPr>
                <w:sz w:val="24"/>
              </w:rPr>
              <w:t>Email</w:t>
            </w:r>
          </w:p>
        </w:tc>
        <w:tc>
          <w:tcPr>
            <w:tcW w:w="9000" w:type="dxa"/>
            <w:gridSpan w:val="3"/>
          </w:tcPr>
          <w:p w14:paraId="264BAF22" w14:textId="77777777" w:rsidR="00B12629" w:rsidRDefault="00B12629">
            <w:pPr>
              <w:pStyle w:val="TableParagraph"/>
              <w:rPr>
                <w:rFonts w:ascii="Times New Roman"/>
              </w:rPr>
            </w:pPr>
          </w:p>
        </w:tc>
      </w:tr>
      <w:tr w:rsidR="00B12629" w14:paraId="35B1BB7A" w14:textId="77777777">
        <w:trPr>
          <w:trHeight w:val="312"/>
        </w:trPr>
        <w:tc>
          <w:tcPr>
            <w:tcW w:w="1818" w:type="dxa"/>
            <w:tcBorders>
              <w:left w:val="double" w:sz="2" w:space="0" w:color="FFFFE0"/>
              <w:bottom w:val="double" w:sz="3" w:space="0" w:color="9F9F9F"/>
            </w:tcBorders>
          </w:tcPr>
          <w:p w14:paraId="1A5E7A6B" w14:textId="77777777" w:rsidR="00B12629" w:rsidRDefault="00F65CB6">
            <w:pPr>
              <w:pStyle w:val="TableParagraph"/>
              <w:spacing w:before="19" w:line="274" w:lineRule="exact"/>
              <w:ind w:left="127"/>
              <w:rPr>
                <w:sz w:val="24"/>
              </w:rPr>
            </w:pPr>
            <w:r>
              <w:rPr>
                <w:sz w:val="24"/>
              </w:rPr>
              <w:t>Club</w:t>
            </w:r>
          </w:p>
        </w:tc>
        <w:tc>
          <w:tcPr>
            <w:tcW w:w="9000" w:type="dxa"/>
            <w:gridSpan w:val="3"/>
            <w:tcBorders>
              <w:bottom w:val="double" w:sz="3" w:space="0" w:color="9F9F9F"/>
            </w:tcBorders>
          </w:tcPr>
          <w:p w14:paraId="358B225B" w14:textId="77777777" w:rsidR="00B12629" w:rsidRDefault="00B12629">
            <w:pPr>
              <w:pStyle w:val="TableParagraph"/>
              <w:rPr>
                <w:rFonts w:ascii="Times New Roman"/>
              </w:rPr>
            </w:pPr>
          </w:p>
        </w:tc>
      </w:tr>
    </w:tbl>
    <w:p w14:paraId="7E71F68E" w14:textId="77777777" w:rsidR="00B12629" w:rsidRDefault="00B12629">
      <w:pPr>
        <w:pStyle w:val="BodyText"/>
        <w:spacing w:before="3"/>
        <w:rPr>
          <w:sz w:val="22"/>
        </w:rPr>
      </w:pPr>
    </w:p>
    <w:p w14:paraId="750CB179" w14:textId="77777777" w:rsidR="00B12629" w:rsidRPr="00F65CB6" w:rsidRDefault="00F65CB6">
      <w:pPr>
        <w:pStyle w:val="BodyText"/>
        <w:ind w:left="260" w:right="680"/>
      </w:pPr>
      <w:r w:rsidRPr="00F65CB6">
        <w:t>The information given in this form will be used by the County Board to consider the award of an OSCA to the person you are nominating on this form. If your nomination is successful the information will be passed to the England and Wales Cricket Board (ECB) who may invite your nominee to the OSCA’s awards ceremony. In this instance,</w:t>
      </w:r>
    </w:p>
    <w:p w14:paraId="030173F5" w14:textId="77777777" w:rsidR="00B12629" w:rsidRPr="00F65CB6" w:rsidRDefault="00F65CB6">
      <w:pPr>
        <w:pStyle w:val="BodyText"/>
        <w:spacing w:before="4"/>
        <w:ind w:left="260"/>
        <w:rPr>
          <w:sz w:val="22"/>
        </w:rPr>
      </w:pPr>
      <w:r w:rsidRPr="00F65CB6">
        <w:t>the ECB will contact your nominee to explain how their personal information will be used</w:t>
      </w:r>
      <w:r w:rsidRPr="00F65CB6">
        <w:rPr>
          <w:sz w:val="22"/>
        </w:rPr>
        <w:t>.</w:t>
      </w:r>
    </w:p>
    <w:sectPr w:rsidR="00B12629" w:rsidRPr="00F65CB6">
      <w:type w:val="continuous"/>
      <w:pgSz w:w="11910" w:h="16840"/>
      <w:pgMar w:top="540" w:right="20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29"/>
    <w:rsid w:val="00066F29"/>
    <w:rsid w:val="00B12629"/>
    <w:rsid w:val="00F65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2E4A"/>
  <w15:docId w15:val="{ADAAA48C-CBDF-42B3-87B0-CDCEFA77A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Title">
    <w:name w:val="Title"/>
    <w:basedOn w:val="Normal"/>
    <w:uiPriority w:val="10"/>
    <w:qFormat/>
    <w:pPr>
      <w:spacing w:before="19"/>
      <w:ind w:left="1213" w:right="1851"/>
      <w:jc w:val="center"/>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Hannah</dc:creator>
  <cp:lastModifiedBy>Richard Wood</cp:lastModifiedBy>
  <cp:revision>2</cp:revision>
  <dcterms:created xsi:type="dcterms:W3CDTF">2020-09-09T10:48:00Z</dcterms:created>
  <dcterms:modified xsi:type="dcterms:W3CDTF">2020-09-09T10:48:00Z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Microsoft Word</vt:lpwstr>
  </property>
  <property fmtid="{D5CDD505-2E9C-101B-9397-08002B2CF9AE}" pid="4" name="LastSaved">
    <vt:filetime>2020-09-03T00:00:00Z</vt:filetime>
  </property>
</Properties>
</file>